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EA" w:rsidRDefault="00384C9D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C9D" w:rsidRDefault="00384C9D"/>
    <w:p w:rsidR="00384C9D" w:rsidRDefault="00384C9D"/>
    <w:p w:rsidR="00384C9D" w:rsidRDefault="00384C9D"/>
    <w:p w:rsidR="00064AB7" w:rsidRDefault="00064AB7"/>
    <w:p w:rsidR="00064AB7" w:rsidRDefault="00064AB7"/>
    <w:p w:rsidR="00064AB7" w:rsidRPr="00064AB7" w:rsidRDefault="00064AB7" w:rsidP="00064AB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Pr="00607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AB7" w:rsidRDefault="00064AB7" w:rsidP="00064AB7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6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Уставом Муниципального бюджетного образовательного учреждения дополнительного образования детей «Детско-юношеская спортивная школа Засвияжского района» (далее – ДЮСШ).</w:t>
      </w:r>
    </w:p>
    <w:p w:rsidR="00064AB7" w:rsidRPr="00064AB7" w:rsidRDefault="00064AB7" w:rsidP="0071644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(далее — МС)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для осуществления руководства методической деятельностью, действующий в соответствии с законодательством Российской Федерации в области образования, нормативных правовых документов об образовании, физической культуре и спорту, Устава ДЮСШ и на основании настоящего Положения.</w:t>
      </w:r>
    </w:p>
    <w:p w:rsidR="00064AB7" w:rsidRPr="009D165F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6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Pr="009D1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подструктур методической службы, направленную на развитие научно-методического обеспечения образовательного процесса, инноваций и научно-исследовательской деятельности педагогического коллектива.</w:t>
      </w:r>
    </w:p>
    <w:p w:rsidR="00064AB7" w:rsidRDefault="00064AB7" w:rsidP="00064AB7"/>
    <w:p w:rsidR="00064AB7" w:rsidRDefault="00064AB7" w:rsidP="00064AB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E7A">
        <w:rPr>
          <w:rFonts w:ascii="Times New Roman" w:hAnsi="Times New Roman" w:cs="Times New Roman"/>
          <w:b/>
          <w:sz w:val="24"/>
          <w:szCs w:val="24"/>
        </w:rPr>
        <w:t>ЦЕЛИ И ЗАДАЧИ МЕТОДИЧЕСКОГО СОВЕТА</w:t>
      </w:r>
    </w:p>
    <w:p w:rsidR="00064AB7" w:rsidRPr="00CB376B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B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CB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гибкость и оперативность методической работы образовательного учреждения.</w:t>
      </w:r>
    </w:p>
    <w:p w:rsidR="00064AB7" w:rsidRPr="00CB376B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064AB7" w:rsidRPr="00CB376B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научно-теоретического уровня подготовки педагогов;</w:t>
      </w:r>
    </w:p>
    <w:p w:rsidR="00064AB7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3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 сотрудников образовательного учреждения.</w:t>
      </w:r>
    </w:p>
    <w:p w:rsidR="00064AB7" w:rsidRPr="00CB376B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7" w:rsidRPr="0031333D" w:rsidRDefault="00064AB7" w:rsidP="00064AB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3D">
        <w:rPr>
          <w:rFonts w:ascii="Times New Roman" w:hAnsi="Times New Roman" w:cs="Times New Roman"/>
          <w:b/>
          <w:sz w:val="24"/>
          <w:szCs w:val="24"/>
        </w:rPr>
        <w:t>ФУНКЦИИ МЕТОДИЧЕСКОГО СОВЕТА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и координация деятельности структурных подразделений методической службы, направленной на развитие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етодического обеспечения </w:t>
      </w: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процесса, методической учебы педагогических кадров.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Формирование цели и задач методической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Разработка основных направлений методической работы.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экспериментальной, инновационной, проектно-исследовательс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ДЮСШ</w:t>
      </w: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Организация консультирования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совершенствования профессионального мастерс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тва, методики проведения </w:t>
      </w: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занятий и их учебно-методического и материально-технического обеспечения.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Изучение и анализ состояния преподавания по отделениям.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Обобщение прогрессивного педагогического опыта, его пропаганда и внедре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практику работы ДЮСШ</w:t>
      </w: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Организация методической помощи молодым (начинающим) педагогам в их профессиональном становлении.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Выявление, обобщение и распространение положительного педагогического опыта творчески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аботающих сотрудников ДЮСШ</w:t>
      </w: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Организация взаимодействия с другими учебными заведениями с целью обмена опытом и передовыми технологиями в области образования и спорта.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Руководство мероприятиями по повышению квалификации педагогов.</w:t>
      </w:r>
    </w:p>
    <w:p w:rsidR="00064AB7" w:rsidRPr="00E84F48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Организация методического сопровождения педагогов в процессе их подготовки к аттестации.</w:t>
      </w:r>
    </w:p>
    <w:p w:rsidR="00064AB7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Анализ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 ДЮСШ</w:t>
      </w:r>
      <w:r w:rsidRPr="00E8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B7" w:rsidRPr="00E84F48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7" w:rsidRPr="00243CA1" w:rsidRDefault="00064AB7" w:rsidP="00064AB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A1">
        <w:rPr>
          <w:rFonts w:ascii="Times New Roman" w:hAnsi="Times New Roman" w:cs="Times New Roman"/>
          <w:b/>
          <w:sz w:val="24"/>
          <w:szCs w:val="24"/>
        </w:rPr>
        <w:t>СОСТАВ МЕТОДИЧЕСКОГО СОВЕТА</w:t>
      </w:r>
    </w:p>
    <w:p w:rsidR="00064AB7" w:rsidRPr="00243CA1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входят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ДЮСШ, заместитель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организационно-массового отдела, инструкторы-методисты и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тренеры-преподаватели отделений.</w:t>
      </w:r>
    </w:p>
    <w:p w:rsidR="00064AB7" w:rsidRPr="00243CA1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 ДЮСШ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неопределенный срок.</w:t>
      </w:r>
    </w:p>
    <w:p w:rsidR="00064AB7" w:rsidRPr="00243CA1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 его председателя.</w:t>
      </w:r>
    </w:p>
    <w:p w:rsidR="00064AB7" w:rsidRPr="00243CA1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ДЮСШ собирается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2 раз в год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B7" w:rsidRPr="00243CA1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Для ведения протоколов заседаний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его членов избирается секретарь.</w:t>
      </w:r>
    </w:p>
    <w:p w:rsidR="00064AB7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29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принимаются открытым голосованием простым большинством голосов. Решения считаются правомочными, если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29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064AB7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 ДЮСШ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учреждению, устанавливающий обязательность исполнения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24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образовательного процесса.  </w:t>
      </w:r>
    </w:p>
    <w:p w:rsidR="00064AB7" w:rsidRPr="00243CA1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7" w:rsidRPr="00E93A25" w:rsidRDefault="00064AB7" w:rsidP="00064AB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0C">
        <w:rPr>
          <w:rFonts w:ascii="Times New Roman" w:hAnsi="Times New Roman" w:cs="Times New Roman"/>
          <w:b/>
          <w:sz w:val="24"/>
          <w:szCs w:val="24"/>
        </w:rPr>
        <w:t>ПРАВА И ОТВЕТСТВЕННОСТЬ МЕТОДИЧЕСКОГО СОВЕТА</w:t>
      </w:r>
    </w:p>
    <w:p w:rsidR="00064AB7" w:rsidRPr="00E93A25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 ДЮСШ</w:t>
      </w: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следующие права:</w:t>
      </w:r>
    </w:p>
    <w:p w:rsidR="00064AB7" w:rsidRPr="00E93A25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об улучшении </w:t>
      </w: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воспитательного процесса в ДЮСШ</w:t>
      </w: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AB7" w:rsidRPr="00E93A25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предложения и рекомендовать педагогов на повышение их квалификационной категории;</w:t>
      </w:r>
    </w:p>
    <w:p w:rsidR="00064AB7" w:rsidRPr="00E93A25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о публикации материалов о передовом педагогическом опыте группы педагогов, одного педагога;</w:t>
      </w:r>
    </w:p>
    <w:p w:rsidR="00064AB7" w:rsidRPr="00E93A25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педагогам различные формы повышения квалификации;</w:t>
      </w:r>
    </w:p>
    <w:p w:rsidR="00064AB7" w:rsidRPr="00E93A25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ходатайствовать о поощрении сотрудников за активное участие в экспериментальной, научно-методической и проектно-исследовательской деятельности;</w:t>
      </w:r>
    </w:p>
    <w:p w:rsidR="00064AB7" w:rsidRPr="00E93A25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педагогов для участия в конкурсах профессионального мастерства.</w:t>
      </w:r>
    </w:p>
    <w:p w:rsidR="00064AB7" w:rsidRPr="00E93A25" w:rsidRDefault="00064AB7" w:rsidP="00064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 ДЮСШ</w:t>
      </w: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за:</w:t>
      </w:r>
    </w:p>
    <w:p w:rsidR="00064AB7" w:rsidRPr="00E93A25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плана работы;</w:t>
      </w:r>
    </w:p>
    <w:p w:rsidR="00064AB7" w:rsidRPr="00E93A25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законодательства Российской Федерации в сфере образования, физической культуры и спорта в своей деятельности;</w:t>
      </w:r>
    </w:p>
    <w:p w:rsidR="00064AB7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петентность принимаемых решений.</w:t>
      </w:r>
    </w:p>
    <w:p w:rsidR="00064AB7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7" w:rsidRPr="00C83A6D" w:rsidRDefault="00064AB7" w:rsidP="00064AB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064AB7" w:rsidRPr="00E93A25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протокольно: фиксируется ход обсуждения вопросов, выносимых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и замечания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таковые имеются. Протоколы подписываются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секретарем.</w:t>
      </w:r>
    </w:p>
    <w:p w:rsidR="00064AB7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2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Нумерация протоколов ведется от начала учебного года.</w:t>
      </w:r>
    </w:p>
    <w:p w:rsidR="00064AB7" w:rsidRPr="00E93A25" w:rsidRDefault="00064AB7" w:rsidP="0006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Протоколы хранятся в делах ДЮСШ.</w:t>
      </w:r>
    </w:p>
    <w:p w:rsidR="00064AB7" w:rsidRPr="00E93A25" w:rsidRDefault="00064AB7" w:rsidP="0006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B7" w:rsidRPr="00CB376B" w:rsidRDefault="00064AB7" w:rsidP="00064A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  <w:bookmarkStart w:id="0" w:name="_GoBack"/>
      <w:bookmarkEnd w:id="0"/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 w:rsidP="00064AB7">
      <w:pPr>
        <w:spacing w:after="0"/>
      </w:pPr>
    </w:p>
    <w:p w:rsidR="00384C9D" w:rsidRDefault="00384C9D"/>
    <w:sectPr w:rsidR="00384C9D" w:rsidSect="00064AB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490A"/>
    <w:multiLevelType w:val="multilevel"/>
    <w:tmpl w:val="D4C2B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5"/>
    <w:rsid w:val="00064AB7"/>
    <w:rsid w:val="00384C9D"/>
    <w:rsid w:val="00592E55"/>
    <w:rsid w:val="00A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BD48-3A07-4ACF-A2AE-6D4769BC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2016-03-23T11:43:00Z</dcterms:created>
  <dcterms:modified xsi:type="dcterms:W3CDTF">2016-03-23T11:49:00Z</dcterms:modified>
</cp:coreProperties>
</file>